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236A6" w14:textId="77777777" w:rsidR="00A71019" w:rsidRDefault="00A71019" w:rsidP="00A71019">
      <w:pPr>
        <w:autoSpaceDE w:val="0"/>
        <w:autoSpaceDN w:val="0"/>
        <w:adjustRightInd w:val="0"/>
        <w:spacing w:after="0"/>
        <w:rPr>
          <w:rFonts w:ascii="Sassoon Primary Rg" w:hAnsi="Sassoon Primary Rg"/>
          <w:b/>
          <w:sz w:val="28"/>
          <w:szCs w:val="24"/>
          <w:u w:val="single"/>
        </w:rPr>
      </w:pPr>
    </w:p>
    <w:p w14:paraId="6AF8F127" w14:textId="3C93C367" w:rsidR="00061B80" w:rsidRDefault="00061B80" w:rsidP="00C77343">
      <w:pPr>
        <w:pStyle w:val="NormalWeb"/>
        <w:spacing w:before="0" w:beforeAutospacing="0" w:after="0" w:afterAutospacing="0"/>
        <w:rPr>
          <w:rFonts w:ascii="Sassoon Primary Rg" w:hAnsi="Sassoon Primary Rg" w:cs="Tahoma"/>
          <w:b/>
        </w:rPr>
      </w:pPr>
    </w:p>
    <w:p w14:paraId="1E4C0C81" w14:textId="63A98972" w:rsidR="008C36D9" w:rsidRDefault="008C36D9" w:rsidP="008C36D9">
      <w:pPr>
        <w:rPr>
          <w:rFonts w:asciiTheme="majorHAnsi" w:hAnsiTheme="majorHAnsi" w:cstheme="majorHAnsi"/>
          <w:b/>
          <w:sz w:val="28"/>
          <w:szCs w:val="28"/>
          <w:u w:val="single"/>
        </w:rPr>
      </w:pPr>
      <w:r w:rsidRPr="008C36D9">
        <w:rPr>
          <w:rFonts w:asciiTheme="majorHAnsi" w:hAnsiTheme="majorHAnsi" w:cstheme="majorHAnsi"/>
          <w:b/>
          <w:sz w:val="28"/>
          <w:szCs w:val="28"/>
          <w:u w:val="single"/>
        </w:rPr>
        <w:t>No babysitting policy</w:t>
      </w:r>
    </w:p>
    <w:p w14:paraId="7A0ACE66" w14:textId="77777777" w:rsidR="008C36D9" w:rsidRPr="008C36D9" w:rsidRDefault="008C36D9" w:rsidP="008C36D9">
      <w:pPr>
        <w:rPr>
          <w:rFonts w:asciiTheme="majorHAnsi" w:hAnsiTheme="majorHAnsi" w:cstheme="majorHAnsi"/>
          <w:b/>
          <w:sz w:val="28"/>
          <w:szCs w:val="28"/>
          <w:u w:val="single"/>
        </w:rPr>
      </w:pPr>
    </w:p>
    <w:p w14:paraId="66886204" w14:textId="35D23D0F" w:rsidR="008C36D9" w:rsidRPr="008C36D9" w:rsidRDefault="008C36D9" w:rsidP="008C36D9">
      <w:pPr>
        <w:rPr>
          <w:rFonts w:asciiTheme="majorHAnsi" w:hAnsiTheme="majorHAnsi" w:cstheme="majorHAnsi"/>
          <w:sz w:val="24"/>
          <w:szCs w:val="24"/>
        </w:rPr>
      </w:pPr>
      <w:r w:rsidRPr="008C36D9">
        <w:rPr>
          <w:rFonts w:asciiTheme="majorHAnsi" w:hAnsiTheme="majorHAnsi" w:cstheme="majorHAnsi"/>
          <w:sz w:val="24"/>
          <w:szCs w:val="24"/>
        </w:rPr>
        <w:t xml:space="preserve">Springboard Nursery is now operating a no babysitting policy for all staff and children within the setting. By implementing this policy, we are actively safeguarding our staff and </w:t>
      </w:r>
      <w:proofErr w:type="gramStart"/>
      <w:r w:rsidRPr="008C36D9">
        <w:rPr>
          <w:rFonts w:asciiTheme="majorHAnsi" w:hAnsiTheme="majorHAnsi" w:cstheme="majorHAnsi"/>
          <w:sz w:val="24"/>
          <w:szCs w:val="24"/>
        </w:rPr>
        <w:t>all of</w:t>
      </w:r>
      <w:proofErr w:type="gramEnd"/>
      <w:r w:rsidRPr="008C36D9">
        <w:rPr>
          <w:rFonts w:asciiTheme="majorHAnsi" w:hAnsiTheme="majorHAnsi" w:cstheme="majorHAnsi"/>
          <w:sz w:val="24"/>
          <w:szCs w:val="24"/>
        </w:rPr>
        <w:t xml:space="preserve"> the children enrolled with us here at Springboard Nursery. </w:t>
      </w:r>
    </w:p>
    <w:p w14:paraId="1925134A" w14:textId="77777777" w:rsidR="008C36D9" w:rsidRPr="008C36D9" w:rsidRDefault="008C36D9" w:rsidP="008C36D9">
      <w:pPr>
        <w:rPr>
          <w:rFonts w:asciiTheme="majorHAnsi" w:hAnsiTheme="majorHAnsi" w:cstheme="majorHAnsi"/>
          <w:sz w:val="24"/>
          <w:szCs w:val="24"/>
        </w:rPr>
      </w:pPr>
    </w:p>
    <w:p w14:paraId="3E61BD93" w14:textId="41892CFB" w:rsidR="008C36D9" w:rsidRPr="008C36D9" w:rsidRDefault="008C36D9" w:rsidP="008C36D9">
      <w:pPr>
        <w:rPr>
          <w:rFonts w:asciiTheme="majorHAnsi" w:hAnsiTheme="majorHAnsi" w:cstheme="majorHAnsi"/>
          <w:sz w:val="24"/>
          <w:szCs w:val="24"/>
        </w:rPr>
      </w:pPr>
      <w:r w:rsidRPr="008C36D9">
        <w:rPr>
          <w:rFonts w:asciiTheme="majorHAnsi" w:hAnsiTheme="majorHAnsi" w:cstheme="majorHAnsi"/>
          <w:sz w:val="24"/>
          <w:szCs w:val="24"/>
        </w:rPr>
        <w:t xml:space="preserve">Springboard Nursery staff members are </w:t>
      </w:r>
      <w:r w:rsidRPr="008C36D9">
        <w:rPr>
          <w:rFonts w:asciiTheme="majorHAnsi" w:hAnsiTheme="majorHAnsi" w:cstheme="majorHAnsi"/>
          <w:b/>
          <w:sz w:val="24"/>
          <w:szCs w:val="24"/>
        </w:rPr>
        <w:t>NOT</w:t>
      </w:r>
      <w:r w:rsidRPr="008C36D9">
        <w:rPr>
          <w:rFonts w:asciiTheme="majorHAnsi" w:hAnsiTheme="majorHAnsi" w:cstheme="majorHAnsi"/>
          <w:sz w:val="24"/>
          <w:szCs w:val="24"/>
        </w:rPr>
        <w:t xml:space="preserve"> allowed to babysit any enrolled children after hours; it crosses from the professional environment to the personal environment and could have effects or implications in terms of Safeguarding, public liability, and confidentiality </w:t>
      </w:r>
    </w:p>
    <w:p w14:paraId="46B27303" w14:textId="77777777" w:rsidR="008C36D9" w:rsidRPr="008C36D9" w:rsidRDefault="008C36D9" w:rsidP="008C36D9">
      <w:pPr>
        <w:rPr>
          <w:rFonts w:asciiTheme="majorHAnsi" w:hAnsiTheme="majorHAnsi" w:cstheme="majorHAnsi"/>
          <w:sz w:val="24"/>
          <w:szCs w:val="24"/>
        </w:rPr>
      </w:pPr>
    </w:p>
    <w:p w14:paraId="46F32649" w14:textId="77777777" w:rsidR="008C36D9" w:rsidRPr="008C36D9" w:rsidRDefault="008C36D9" w:rsidP="008C36D9">
      <w:pPr>
        <w:rPr>
          <w:rFonts w:asciiTheme="majorHAnsi" w:hAnsiTheme="majorHAnsi" w:cstheme="majorHAnsi"/>
          <w:sz w:val="24"/>
          <w:szCs w:val="24"/>
        </w:rPr>
      </w:pPr>
      <w:r w:rsidRPr="008C36D9">
        <w:rPr>
          <w:rFonts w:asciiTheme="majorHAnsi" w:hAnsiTheme="majorHAnsi" w:cstheme="majorHAnsi"/>
          <w:sz w:val="24"/>
          <w:szCs w:val="24"/>
        </w:rPr>
        <w:t>*Exception: If the employee has a pre-existing relationship prior to the child’s enrolment to Springboard Nursery with the child and their family (</w:t>
      </w:r>
      <w:proofErr w:type="gramStart"/>
      <w:r w:rsidRPr="008C36D9">
        <w:rPr>
          <w:rFonts w:asciiTheme="majorHAnsi" w:hAnsiTheme="majorHAnsi" w:cstheme="majorHAnsi"/>
          <w:sz w:val="24"/>
          <w:szCs w:val="24"/>
        </w:rPr>
        <w:t>i.e.</w:t>
      </w:r>
      <w:proofErr w:type="gramEnd"/>
      <w:r w:rsidRPr="008C36D9">
        <w:rPr>
          <w:rFonts w:asciiTheme="majorHAnsi" w:hAnsiTheme="majorHAnsi" w:cstheme="majorHAnsi"/>
          <w:sz w:val="24"/>
          <w:szCs w:val="24"/>
        </w:rPr>
        <w:t xml:space="preserve"> relative, family friend, etc.), babysitting is not forbidden. </w:t>
      </w:r>
    </w:p>
    <w:p w14:paraId="7910A372" w14:textId="77777777" w:rsidR="008C36D9" w:rsidRPr="008C36D9" w:rsidRDefault="008C36D9" w:rsidP="008C36D9">
      <w:pPr>
        <w:rPr>
          <w:rFonts w:asciiTheme="majorHAnsi" w:hAnsiTheme="majorHAnsi" w:cstheme="majorHAnsi"/>
          <w:sz w:val="24"/>
          <w:szCs w:val="24"/>
        </w:rPr>
      </w:pPr>
    </w:p>
    <w:p w14:paraId="0CFE3D17" w14:textId="726E1F89" w:rsidR="008C36D9" w:rsidRPr="008C36D9" w:rsidRDefault="008C36D9" w:rsidP="008C36D9">
      <w:pPr>
        <w:rPr>
          <w:rFonts w:asciiTheme="majorHAnsi" w:hAnsiTheme="majorHAnsi" w:cstheme="majorHAnsi"/>
          <w:sz w:val="24"/>
          <w:szCs w:val="24"/>
        </w:rPr>
      </w:pPr>
      <w:r w:rsidRPr="008C36D9">
        <w:rPr>
          <w:rFonts w:asciiTheme="majorHAnsi" w:hAnsiTheme="majorHAnsi" w:cstheme="majorHAnsi"/>
          <w:sz w:val="24"/>
          <w:szCs w:val="24"/>
        </w:rPr>
        <w:t xml:space="preserve">If there is no pre-existing relationship prior to the enrolment of the child, with the child and their family, babysitting outside of Nursery hours is strictly forbidden. If an employee, volunteer, or affiliated individual engages in caring for enrolled children outside of Nursery hours, that person will be in breach of their contract and this could result in disciplinary action. </w:t>
      </w:r>
    </w:p>
    <w:p w14:paraId="3EE1768B" w14:textId="6A8D8810" w:rsidR="008C36D9" w:rsidRPr="008C36D9" w:rsidRDefault="008C36D9" w:rsidP="00C77343">
      <w:pPr>
        <w:pStyle w:val="NormalWeb"/>
        <w:spacing w:before="0" w:beforeAutospacing="0" w:after="0" w:afterAutospacing="0"/>
        <w:rPr>
          <w:rFonts w:asciiTheme="majorHAnsi" w:hAnsiTheme="majorHAnsi" w:cstheme="majorHAnsi"/>
          <w:b/>
        </w:rPr>
      </w:pPr>
    </w:p>
    <w:p w14:paraId="52A9B849" w14:textId="540FA6A1" w:rsidR="008C36D9" w:rsidRPr="008C36D9" w:rsidRDefault="008C36D9" w:rsidP="00C77343">
      <w:pPr>
        <w:pStyle w:val="NormalWeb"/>
        <w:spacing w:before="0" w:beforeAutospacing="0" w:after="0" w:afterAutospacing="0"/>
        <w:rPr>
          <w:rFonts w:asciiTheme="majorHAnsi" w:hAnsiTheme="majorHAnsi" w:cstheme="majorHAnsi"/>
          <w:b/>
        </w:rPr>
      </w:pPr>
    </w:p>
    <w:p w14:paraId="77784DB8" w14:textId="5D4A86E0" w:rsidR="008C36D9" w:rsidRPr="008C36D9" w:rsidRDefault="008C36D9" w:rsidP="00C77343">
      <w:pPr>
        <w:pStyle w:val="NormalWeb"/>
        <w:spacing w:before="0" w:beforeAutospacing="0" w:after="0" w:afterAutospacing="0"/>
        <w:rPr>
          <w:rFonts w:asciiTheme="majorHAnsi" w:hAnsiTheme="majorHAnsi" w:cstheme="majorHAnsi"/>
          <w:b/>
        </w:rPr>
      </w:pPr>
    </w:p>
    <w:p w14:paraId="0F25231C" w14:textId="1EC09395" w:rsidR="008C36D9" w:rsidRPr="008C36D9" w:rsidRDefault="008C36D9" w:rsidP="00C77343">
      <w:pPr>
        <w:pStyle w:val="NormalWeb"/>
        <w:spacing w:before="0" w:beforeAutospacing="0" w:after="0" w:afterAutospacing="0"/>
        <w:rPr>
          <w:rFonts w:asciiTheme="majorHAnsi" w:hAnsiTheme="majorHAnsi" w:cstheme="majorHAnsi"/>
          <w:b/>
        </w:rPr>
      </w:pPr>
    </w:p>
    <w:p w14:paraId="5CEA8DA0" w14:textId="2D480C71" w:rsidR="008C36D9" w:rsidRPr="008C36D9" w:rsidRDefault="008C36D9" w:rsidP="00C77343">
      <w:pPr>
        <w:pStyle w:val="NormalWeb"/>
        <w:spacing w:before="0" w:beforeAutospacing="0" w:after="0" w:afterAutospacing="0"/>
        <w:rPr>
          <w:rFonts w:asciiTheme="majorHAnsi" w:hAnsiTheme="majorHAnsi" w:cstheme="majorHAnsi"/>
          <w:b/>
        </w:rPr>
      </w:pPr>
    </w:p>
    <w:p w14:paraId="4012124F" w14:textId="10553093" w:rsidR="008C36D9" w:rsidRPr="008C36D9" w:rsidRDefault="008C36D9" w:rsidP="00C77343">
      <w:pPr>
        <w:pStyle w:val="NormalWeb"/>
        <w:spacing w:before="0" w:beforeAutospacing="0" w:after="0" w:afterAutospacing="0"/>
        <w:rPr>
          <w:rFonts w:asciiTheme="majorHAnsi" w:hAnsiTheme="majorHAnsi" w:cstheme="majorHAnsi"/>
          <w:b/>
        </w:rPr>
      </w:pPr>
    </w:p>
    <w:p w14:paraId="2F354302" w14:textId="295861C5" w:rsidR="008C36D9" w:rsidRPr="008C36D9" w:rsidRDefault="008C36D9" w:rsidP="00C77343">
      <w:pPr>
        <w:pStyle w:val="NormalWeb"/>
        <w:spacing w:before="0" w:beforeAutospacing="0" w:after="0" w:afterAutospacing="0"/>
        <w:rPr>
          <w:rFonts w:asciiTheme="majorHAnsi" w:hAnsiTheme="majorHAnsi" w:cstheme="majorHAnsi"/>
          <w:b/>
        </w:rPr>
      </w:pPr>
    </w:p>
    <w:p w14:paraId="5DD9B9F4" w14:textId="04BFA22E" w:rsidR="008C36D9" w:rsidRPr="008C36D9" w:rsidRDefault="008C36D9" w:rsidP="00C77343">
      <w:pPr>
        <w:pStyle w:val="NormalWeb"/>
        <w:spacing w:before="0" w:beforeAutospacing="0" w:after="0" w:afterAutospacing="0"/>
        <w:rPr>
          <w:rFonts w:asciiTheme="majorHAnsi" w:hAnsiTheme="majorHAnsi" w:cstheme="majorHAnsi"/>
          <w:b/>
        </w:rPr>
      </w:pPr>
    </w:p>
    <w:p w14:paraId="46BD7EB3" w14:textId="6EB27782" w:rsidR="008C36D9" w:rsidRPr="008C36D9" w:rsidRDefault="008C36D9" w:rsidP="00C77343">
      <w:pPr>
        <w:pStyle w:val="NormalWeb"/>
        <w:spacing w:before="0" w:beforeAutospacing="0" w:after="0" w:afterAutospacing="0"/>
        <w:rPr>
          <w:rFonts w:asciiTheme="majorHAnsi" w:hAnsiTheme="majorHAnsi" w:cstheme="majorHAnsi"/>
          <w:b/>
        </w:rPr>
      </w:pPr>
    </w:p>
    <w:p w14:paraId="4F9FB84D" w14:textId="3D6E4866" w:rsidR="008C36D9" w:rsidRPr="008C36D9" w:rsidRDefault="008C36D9" w:rsidP="00C77343">
      <w:pPr>
        <w:pStyle w:val="NormalWeb"/>
        <w:spacing w:before="0" w:beforeAutospacing="0" w:after="0" w:afterAutospacing="0"/>
        <w:rPr>
          <w:rFonts w:asciiTheme="majorHAnsi" w:hAnsiTheme="majorHAnsi" w:cstheme="majorHAnsi"/>
          <w:b/>
        </w:rPr>
      </w:pPr>
    </w:p>
    <w:p w14:paraId="5F652502" w14:textId="500B0587" w:rsidR="00F840F1" w:rsidRDefault="00F840F1" w:rsidP="008C36D9">
      <w:pPr>
        <w:spacing w:after="0" w:line="240" w:lineRule="auto"/>
        <w:rPr>
          <w:rFonts w:asciiTheme="majorHAnsi" w:hAnsiTheme="majorHAnsi" w:cstheme="majorHAnsi"/>
          <w:b/>
          <w:sz w:val="20"/>
        </w:rPr>
      </w:pPr>
      <w:r w:rsidRPr="008C36D9">
        <w:rPr>
          <w:rFonts w:asciiTheme="majorHAnsi" w:hAnsiTheme="majorHAnsi" w:cstheme="majorHAnsi"/>
          <w:b/>
          <w:sz w:val="20"/>
        </w:rPr>
        <w:t xml:space="preserve">This policy was implemented by </w:t>
      </w:r>
      <w:r w:rsidR="005076E1" w:rsidRPr="008C36D9">
        <w:rPr>
          <w:rFonts w:asciiTheme="majorHAnsi" w:hAnsiTheme="majorHAnsi" w:cstheme="majorHAnsi"/>
          <w:b/>
          <w:sz w:val="20"/>
        </w:rPr>
        <w:t>Caroline Davis</w:t>
      </w:r>
      <w:r w:rsidRPr="008C36D9">
        <w:rPr>
          <w:rFonts w:asciiTheme="majorHAnsi" w:hAnsiTheme="majorHAnsi" w:cstheme="majorHAnsi"/>
          <w:b/>
          <w:sz w:val="20"/>
        </w:rPr>
        <w:t>: please note all policies and procedures will be reviewed on a yearly basis, unless there is a need to implement changes prior</w:t>
      </w:r>
    </w:p>
    <w:p w14:paraId="51DFDD7D" w14:textId="77777777" w:rsidR="008C36D9" w:rsidRPr="008C36D9" w:rsidRDefault="008C36D9" w:rsidP="008C36D9">
      <w:pPr>
        <w:spacing w:after="0" w:line="240" w:lineRule="auto"/>
        <w:rPr>
          <w:rFonts w:asciiTheme="majorHAnsi" w:hAnsiTheme="majorHAnsi" w:cstheme="majorHAnsi"/>
          <w:b/>
          <w:sz w:val="20"/>
        </w:rPr>
      </w:pPr>
    </w:p>
    <w:p w14:paraId="0C5E7D4F" w14:textId="31665FD3" w:rsidR="008F4A18" w:rsidRPr="008C36D9" w:rsidRDefault="00F840F1" w:rsidP="00ED54C4">
      <w:pPr>
        <w:spacing w:after="0" w:line="240" w:lineRule="auto"/>
        <w:rPr>
          <w:rFonts w:asciiTheme="majorHAnsi" w:hAnsiTheme="majorHAnsi" w:cstheme="majorHAnsi"/>
          <w:sz w:val="24"/>
        </w:rPr>
      </w:pPr>
      <w:r w:rsidRPr="008C36D9">
        <w:rPr>
          <w:rFonts w:asciiTheme="majorHAnsi" w:hAnsiTheme="majorHAnsi" w:cstheme="majorHAnsi"/>
          <w:sz w:val="24"/>
        </w:rPr>
        <w:t xml:space="preserve">Print Name: </w:t>
      </w:r>
      <w:r w:rsidR="00ED54C4" w:rsidRPr="008C36D9">
        <w:rPr>
          <w:rFonts w:asciiTheme="majorHAnsi" w:hAnsiTheme="majorHAnsi" w:cstheme="majorHAnsi"/>
          <w:sz w:val="24"/>
        </w:rPr>
        <w:t>Caroline Davis</w:t>
      </w:r>
    </w:p>
    <w:p w14:paraId="53BC0DF7" w14:textId="2F28ECA3" w:rsidR="008F4A18" w:rsidRPr="008C36D9" w:rsidRDefault="00F840F1" w:rsidP="00C2664F">
      <w:pPr>
        <w:spacing w:after="0" w:line="240" w:lineRule="auto"/>
        <w:rPr>
          <w:rFonts w:ascii="Harlow Solid Italic" w:hAnsi="Harlow Solid Italic" w:cstheme="majorHAnsi"/>
          <w:sz w:val="24"/>
        </w:rPr>
      </w:pPr>
      <w:r w:rsidRPr="008C36D9">
        <w:rPr>
          <w:rFonts w:asciiTheme="majorHAnsi" w:hAnsiTheme="majorHAnsi" w:cstheme="majorHAnsi"/>
          <w:sz w:val="24"/>
        </w:rPr>
        <w:t>Signature:</w:t>
      </w:r>
      <w:r w:rsidR="008F4A18" w:rsidRPr="008C36D9">
        <w:rPr>
          <w:rFonts w:asciiTheme="majorHAnsi" w:hAnsiTheme="majorHAnsi" w:cstheme="majorHAnsi"/>
          <w:sz w:val="24"/>
        </w:rPr>
        <w:t xml:space="preserve"> </w:t>
      </w:r>
      <w:r w:rsidR="008C36D9">
        <w:rPr>
          <w:rFonts w:ascii="Harlow Solid Italic" w:hAnsi="Harlow Solid Italic" w:cstheme="majorHAnsi"/>
          <w:sz w:val="24"/>
        </w:rPr>
        <w:t>CDAVIS</w:t>
      </w:r>
    </w:p>
    <w:p w14:paraId="6344C0BB" w14:textId="78909F18" w:rsidR="00F840F1" w:rsidRPr="008C36D9" w:rsidRDefault="00F840F1" w:rsidP="009835D8">
      <w:pPr>
        <w:spacing w:after="0" w:line="240" w:lineRule="auto"/>
        <w:rPr>
          <w:rFonts w:asciiTheme="majorHAnsi" w:hAnsiTheme="majorHAnsi" w:cstheme="majorHAnsi"/>
        </w:rPr>
      </w:pPr>
      <w:r w:rsidRPr="008C36D9">
        <w:rPr>
          <w:rFonts w:asciiTheme="majorHAnsi" w:hAnsiTheme="majorHAnsi" w:cstheme="majorHAnsi"/>
          <w:sz w:val="24"/>
        </w:rPr>
        <w:t>Date</w:t>
      </w:r>
      <w:r w:rsidR="0077475F">
        <w:rPr>
          <w:rFonts w:asciiTheme="majorHAnsi" w:hAnsiTheme="majorHAnsi" w:cstheme="majorHAnsi"/>
          <w:sz w:val="24"/>
        </w:rPr>
        <w:t>: 30.08.2022</w:t>
      </w:r>
    </w:p>
    <w:sectPr w:rsidR="00F840F1" w:rsidRPr="008C36D9" w:rsidSect="008F4A18">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2D619" w14:textId="77777777" w:rsidR="000D26B8" w:rsidRDefault="000D26B8" w:rsidP="00F840F1">
      <w:pPr>
        <w:spacing w:after="0" w:line="240" w:lineRule="auto"/>
      </w:pPr>
      <w:r>
        <w:separator/>
      </w:r>
    </w:p>
  </w:endnote>
  <w:endnote w:type="continuationSeparator" w:id="0">
    <w:p w14:paraId="42F2E49D" w14:textId="77777777" w:rsidR="000D26B8" w:rsidRDefault="000D26B8" w:rsidP="00F8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rtika">
    <w:altName w:val="Nirmala UI"/>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 Primary Rg">
    <w:altName w:val="Calibri"/>
    <w:charset w:val="00"/>
    <w:family w:val="auto"/>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D1ED" w14:textId="2130299C" w:rsidR="00F840F1" w:rsidRPr="00F840F1" w:rsidRDefault="00F840F1" w:rsidP="00F840F1">
    <w:pPr>
      <w:pStyle w:val="Footer"/>
      <w:jc w:val="center"/>
      <w:rPr>
        <w:rFonts w:ascii="Comic Sans MS" w:hAnsi="Comic Sans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DC6AF" w14:textId="77777777" w:rsidR="000D26B8" w:rsidRDefault="000D26B8" w:rsidP="00F840F1">
      <w:pPr>
        <w:spacing w:after="0" w:line="240" w:lineRule="auto"/>
      </w:pPr>
      <w:r>
        <w:separator/>
      </w:r>
    </w:p>
  </w:footnote>
  <w:footnote w:type="continuationSeparator" w:id="0">
    <w:p w14:paraId="391361F0" w14:textId="77777777" w:rsidR="000D26B8" w:rsidRDefault="000D26B8" w:rsidP="00F84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2253693"/>
  <w:bookmarkStart w:id="1" w:name="_Hlk2253694"/>
  <w:bookmarkStart w:id="2" w:name="_Hlk2343594"/>
  <w:bookmarkStart w:id="3" w:name="_Hlk2343595"/>
  <w:p w14:paraId="6C800AD4" w14:textId="77777777" w:rsidR="008F4A18" w:rsidRDefault="008F4A18" w:rsidP="008F4A18">
    <w:pPr>
      <w:pStyle w:val="Header"/>
      <w:jc w:val="right"/>
    </w:pPr>
    <w:r>
      <w:rPr>
        <w:noProof/>
      </w:rPr>
      <mc:AlternateContent>
        <mc:Choice Requires="wps">
          <w:drawing>
            <wp:anchor distT="45720" distB="45720" distL="114300" distR="114300" simplePos="0" relativeHeight="251659264" behindDoc="0" locked="0" layoutInCell="1" allowOverlap="1" wp14:anchorId="492B1303" wp14:editId="148525EC">
              <wp:simplePos x="0" y="0"/>
              <wp:positionH relativeFrom="margin">
                <wp:posOffset>-38100</wp:posOffset>
              </wp:positionH>
              <wp:positionV relativeFrom="paragraph">
                <wp:posOffset>579120</wp:posOffset>
              </wp:positionV>
              <wp:extent cx="3629025" cy="2762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276225"/>
                      </a:xfrm>
                      <a:prstGeom prst="rect">
                        <a:avLst/>
                      </a:prstGeom>
                      <a:noFill/>
                      <a:ln w="9525">
                        <a:noFill/>
                        <a:miter lim="800000"/>
                        <a:headEnd/>
                        <a:tailEnd/>
                      </a:ln>
                    </wps:spPr>
                    <wps:txbx>
                      <w:txbxContent>
                        <w:p w14:paraId="0B39BF1D" w14:textId="186493A6" w:rsidR="008F4A18" w:rsidRPr="00A71389" w:rsidRDefault="008F4A18" w:rsidP="008F4A18">
                          <w:pPr>
                            <w:rPr>
                              <w:rFonts w:ascii="Sassoon Primary Rg" w:hAnsi="Sassoon Primary Rg"/>
                              <w:color w:val="FF00FF"/>
                            </w:rPr>
                          </w:pPr>
                          <w:r w:rsidRPr="00A71389">
                            <w:rPr>
                              <w:rFonts w:ascii="Sassoon Primary Rg" w:hAnsi="Sassoon Primary Rg"/>
                              <w:color w:val="FF00FF"/>
                            </w:rPr>
                            <w:t>S</w:t>
                          </w:r>
                          <w:r>
                            <w:rPr>
                              <w:rFonts w:ascii="Sassoon Primary Rg" w:hAnsi="Sassoon Primary Rg"/>
                              <w:color w:val="FF00FF"/>
                            </w:rPr>
                            <w:t xml:space="preserve">pringboard Nursery </w:t>
                          </w:r>
                          <w:r w:rsidR="00ED54C4">
                            <w:rPr>
                              <w:rFonts w:ascii="Sassoon Primary Rg" w:hAnsi="Sassoon Primary Rg"/>
                              <w:color w:val="FF00FF"/>
                            </w:rPr>
                            <w:t xml:space="preserve">Anlaby, </w:t>
                          </w:r>
                          <w:r w:rsidRPr="00A71389">
                            <w:rPr>
                              <w:rFonts w:ascii="Sassoon Primary Rg" w:hAnsi="Sassoon Primary Rg"/>
                              <w:color w:val="FF00FF"/>
                            </w:rPr>
                            <w:t xml:space="preserve">Policies </w:t>
                          </w:r>
                          <w:r>
                            <w:rPr>
                              <w:rFonts w:ascii="Sassoon Primary Rg" w:hAnsi="Sassoon Primary Rg"/>
                              <w:color w:val="FF00FF"/>
                            </w:rPr>
                            <w:t>and</w:t>
                          </w:r>
                          <w:r w:rsidRPr="00A71389">
                            <w:rPr>
                              <w:rFonts w:ascii="Sassoon Primary Rg" w:hAnsi="Sassoon Primary Rg"/>
                              <w:color w:val="FF00FF"/>
                            </w:rPr>
                            <w:t xml:space="preserve"> Procedures</w:t>
                          </w:r>
                          <w:r>
                            <w:rPr>
                              <w:rFonts w:ascii="Sassoon Primary Rg" w:hAnsi="Sassoon Primary Rg"/>
                              <w:color w:val="FF00FF"/>
                            </w:rPr>
                            <w:t xml:space="preserve">, </w:t>
                          </w:r>
                          <w:r w:rsidR="008C36D9">
                            <w:rPr>
                              <w:rFonts w:ascii="Sassoon Primary Rg" w:hAnsi="Sassoon Primary Rg"/>
                              <w:color w:val="FF00FF"/>
                            </w:rPr>
                            <w:t>202</w:t>
                          </w:r>
                          <w:r w:rsidR="00636C6F">
                            <w:rPr>
                              <w:rFonts w:ascii="Sassoon Primary Rg" w:hAnsi="Sassoon Primary Rg"/>
                              <w:color w:val="FF00FF"/>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2B1303" id="_x0000_t202" coordsize="21600,21600" o:spt="202" path="m,l,21600r21600,l21600,xe">
              <v:stroke joinstyle="miter"/>
              <v:path gradientshapeok="t" o:connecttype="rect"/>
            </v:shapetype>
            <v:shape id="Text Box 2" o:spid="_x0000_s1026" type="#_x0000_t202" style="position:absolute;left:0;text-align:left;margin-left:-3pt;margin-top:45.6pt;width:285.75pt;height:2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" filled="f" stroked="f">
              <v:textbox>
                <w:txbxContent>
                  <w:p w14:paraId="0B39BF1D" w14:textId="186493A6" w:rsidR="008F4A18" w:rsidRPr="00A71389" w:rsidRDefault="008F4A18" w:rsidP="008F4A18">
                    <w:pPr>
                      <w:rPr>
                        <w:rFonts w:ascii="Sassoon Primary Rg" w:hAnsi="Sassoon Primary Rg"/>
                        <w:color w:val="FF00FF"/>
                      </w:rPr>
                    </w:pPr>
                    <w:r w:rsidRPr="00A71389">
                      <w:rPr>
                        <w:rFonts w:ascii="Sassoon Primary Rg" w:hAnsi="Sassoon Primary Rg"/>
                        <w:color w:val="FF00FF"/>
                      </w:rPr>
                      <w:t>S</w:t>
                    </w:r>
                    <w:r>
                      <w:rPr>
                        <w:rFonts w:ascii="Sassoon Primary Rg" w:hAnsi="Sassoon Primary Rg"/>
                        <w:color w:val="FF00FF"/>
                      </w:rPr>
                      <w:t xml:space="preserve">pringboard Nursery </w:t>
                    </w:r>
                    <w:r w:rsidR="00ED54C4">
                      <w:rPr>
                        <w:rFonts w:ascii="Sassoon Primary Rg" w:hAnsi="Sassoon Primary Rg"/>
                        <w:color w:val="FF00FF"/>
                      </w:rPr>
                      <w:t xml:space="preserve">Anlaby, </w:t>
                    </w:r>
                    <w:r w:rsidRPr="00A71389">
                      <w:rPr>
                        <w:rFonts w:ascii="Sassoon Primary Rg" w:hAnsi="Sassoon Primary Rg"/>
                        <w:color w:val="FF00FF"/>
                      </w:rPr>
                      <w:t xml:space="preserve">Policies </w:t>
                    </w:r>
                    <w:r>
                      <w:rPr>
                        <w:rFonts w:ascii="Sassoon Primary Rg" w:hAnsi="Sassoon Primary Rg"/>
                        <w:color w:val="FF00FF"/>
                      </w:rPr>
                      <w:t>and</w:t>
                    </w:r>
                    <w:r w:rsidRPr="00A71389">
                      <w:rPr>
                        <w:rFonts w:ascii="Sassoon Primary Rg" w:hAnsi="Sassoon Primary Rg"/>
                        <w:color w:val="FF00FF"/>
                      </w:rPr>
                      <w:t xml:space="preserve"> Procedures</w:t>
                    </w:r>
                    <w:r>
                      <w:rPr>
                        <w:rFonts w:ascii="Sassoon Primary Rg" w:hAnsi="Sassoon Primary Rg"/>
                        <w:color w:val="FF00FF"/>
                      </w:rPr>
                      <w:t xml:space="preserve">, </w:t>
                    </w:r>
                    <w:r w:rsidR="008C36D9">
                      <w:rPr>
                        <w:rFonts w:ascii="Sassoon Primary Rg" w:hAnsi="Sassoon Primary Rg"/>
                        <w:color w:val="FF00FF"/>
                      </w:rPr>
                      <w:t>202</w:t>
                    </w:r>
                    <w:r w:rsidR="00636C6F">
                      <w:rPr>
                        <w:rFonts w:ascii="Sassoon Primary Rg" w:hAnsi="Sassoon Primary Rg"/>
                        <w:color w:val="FF00FF"/>
                      </w:rPr>
                      <w:t>2</w:t>
                    </w:r>
                  </w:p>
                </w:txbxContent>
              </v:textbox>
              <w10:wrap anchorx="margin"/>
            </v:shape>
          </w:pict>
        </mc:Fallback>
      </mc:AlternateContent>
    </w:r>
    <w:r>
      <w:rPr>
        <w:noProof/>
      </w:rPr>
      <w:drawing>
        <wp:inline distT="0" distB="0" distL="0" distR="0" wp14:anchorId="530C7B51" wp14:editId="20E3AF30">
          <wp:extent cx="1590293"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ringboard logo.jpg"/>
                  <pic:cNvPicPr/>
                </pic:nvPicPr>
                <pic:blipFill>
                  <a:blip r:embed="rId1">
                    <a:extLst>
                      <a:ext uri="{28A0092B-C50C-407E-A947-70E740481C1C}">
                        <a14:useLocalDpi xmlns:a14="http://schemas.microsoft.com/office/drawing/2010/main" val="0"/>
                      </a:ext>
                    </a:extLst>
                  </a:blip>
                  <a:stretch>
                    <a:fillRect/>
                  </a:stretch>
                </pic:blipFill>
                <pic:spPr>
                  <a:xfrm>
                    <a:off x="0" y="0"/>
                    <a:ext cx="1596975" cy="669552"/>
                  </a:xfrm>
                  <a:prstGeom prst="rect">
                    <a:avLst/>
                  </a:prstGeom>
                </pic:spPr>
              </pic:pic>
            </a:graphicData>
          </a:graphic>
        </wp:inline>
      </w:drawing>
    </w:r>
  </w:p>
  <w:p w14:paraId="5F80F1F0" w14:textId="4D8360E9" w:rsidR="008F4A18" w:rsidRDefault="008F4A18" w:rsidP="008F4A18">
    <w:pPr>
      <w:pStyle w:val="Header"/>
      <w:jc w:val="right"/>
    </w:pPr>
    <w:r>
      <w:t>_______________________________________________________________________________________________</w:t>
    </w:r>
    <w:bookmarkEnd w:id="0"/>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78C6"/>
    <w:multiLevelType w:val="hybridMultilevel"/>
    <w:tmpl w:val="5C2EB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C7215"/>
    <w:multiLevelType w:val="hybridMultilevel"/>
    <w:tmpl w:val="9E3E3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2750F"/>
    <w:multiLevelType w:val="hybridMultilevel"/>
    <w:tmpl w:val="2F4CF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55C30"/>
    <w:multiLevelType w:val="hybridMultilevel"/>
    <w:tmpl w:val="30883E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6F7"/>
    <w:multiLevelType w:val="multilevel"/>
    <w:tmpl w:val="5018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5F22BA"/>
    <w:multiLevelType w:val="hybridMultilevel"/>
    <w:tmpl w:val="A5E01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136FB5"/>
    <w:multiLevelType w:val="hybridMultilevel"/>
    <w:tmpl w:val="28D6F2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471CC"/>
    <w:multiLevelType w:val="hybridMultilevel"/>
    <w:tmpl w:val="17B6197C"/>
    <w:lvl w:ilvl="0" w:tplc="6D3ADC04">
      <w:numFmt w:val="bullet"/>
      <w:lvlText w:val=""/>
      <w:lvlJc w:val="left"/>
      <w:pPr>
        <w:ind w:left="720" w:hanging="360"/>
      </w:pPr>
      <w:rPr>
        <w:rFonts w:ascii="Symbol" w:eastAsia="Times New Roman" w:hAnsi="Symbol" w:cs="Kartik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D740B"/>
    <w:multiLevelType w:val="hybridMultilevel"/>
    <w:tmpl w:val="B1E8C6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B513E6"/>
    <w:multiLevelType w:val="hybridMultilevel"/>
    <w:tmpl w:val="16DC4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D55B8D"/>
    <w:multiLevelType w:val="hybridMultilevel"/>
    <w:tmpl w:val="5316E5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D61DD4"/>
    <w:multiLevelType w:val="hybridMultilevel"/>
    <w:tmpl w:val="053C47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090E49"/>
    <w:multiLevelType w:val="multilevel"/>
    <w:tmpl w:val="64FEF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AD4F0A"/>
    <w:multiLevelType w:val="hybridMultilevel"/>
    <w:tmpl w:val="01E04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E042FA"/>
    <w:multiLevelType w:val="hybridMultilevel"/>
    <w:tmpl w:val="2BE68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B97788"/>
    <w:multiLevelType w:val="hybridMultilevel"/>
    <w:tmpl w:val="BC28D510"/>
    <w:lvl w:ilvl="0" w:tplc="E4B6BC6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56049F"/>
    <w:multiLevelType w:val="hybridMultilevel"/>
    <w:tmpl w:val="20DE2C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100941"/>
    <w:multiLevelType w:val="hybridMultilevel"/>
    <w:tmpl w:val="50B81C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7F5115"/>
    <w:multiLevelType w:val="hybridMultilevel"/>
    <w:tmpl w:val="BE6CD85E"/>
    <w:lvl w:ilvl="0" w:tplc="E4B6BC6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980A27"/>
    <w:multiLevelType w:val="multilevel"/>
    <w:tmpl w:val="6E4E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A22B7C"/>
    <w:multiLevelType w:val="hybridMultilevel"/>
    <w:tmpl w:val="0F965AEA"/>
    <w:lvl w:ilvl="0" w:tplc="E4B6BC6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C319E3"/>
    <w:multiLevelType w:val="hybridMultilevel"/>
    <w:tmpl w:val="6016AC4C"/>
    <w:lvl w:ilvl="0" w:tplc="A6C8FB6E">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547F0D"/>
    <w:multiLevelType w:val="hybridMultilevel"/>
    <w:tmpl w:val="C43A5CD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3DD250B4"/>
    <w:multiLevelType w:val="hybridMultilevel"/>
    <w:tmpl w:val="91027C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EC0DAF"/>
    <w:multiLevelType w:val="hybridMultilevel"/>
    <w:tmpl w:val="448E86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685820"/>
    <w:multiLevelType w:val="hybridMultilevel"/>
    <w:tmpl w:val="7E20F75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46D474EA"/>
    <w:multiLevelType w:val="multilevel"/>
    <w:tmpl w:val="E9A8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AA2A13"/>
    <w:multiLevelType w:val="multilevel"/>
    <w:tmpl w:val="C664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A5686F"/>
    <w:multiLevelType w:val="hybridMultilevel"/>
    <w:tmpl w:val="A672F7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1E67EF"/>
    <w:multiLevelType w:val="hybridMultilevel"/>
    <w:tmpl w:val="D424FD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EF1CD0"/>
    <w:multiLevelType w:val="hybridMultilevel"/>
    <w:tmpl w:val="4D66CE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AC18F9"/>
    <w:multiLevelType w:val="hybridMultilevel"/>
    <w:tmpl w:val="955441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F85BE2"/>
    <w:multiLevelType w:val="multilevel"/>
    <w:tmpl w:val="7AE0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EE5CD3"/>
    <w:multiLevelType w:val="hybridMultilevel"/>
    <w:tmpl w:val="7E04EC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025206"/>
    <w:multiLevelType w:val="hybridMultilevel"/>
    <w:tmpl w:val="60CC02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4910FA"/>
    <w:multiLevelType w:val="hybridMultilevel"/>
    <w:tmpl w:val="05922A7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6DF1111D"/>
    <w:multiLevelType w:val="multilevel"/>
    <w:tmpl w:val="8230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2617E4"/>
    <w:multiLevelType w:val="multilevel"/>
    <w:tmpl w:val="8956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6B5277"/>
    <w:multiLevelType w:val="hybridMultilevel"/>
    <w:tmpl w:val="B55AB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3B0FF1"/>
    <w:multiLevelType w:val="hybridMultilevel"/>
    <w:tmpl w:val="8542A65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B12E9E"/>
    <w:multiLevelType w:val="hybridMultilevel"/>
    <w:tmpl w:val="4F944C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84633293">
    <w:abstractNumId w:val="23"/>
  </w:num>
  <w:num w:numId="2" w16cid:durableId="1812480246">
    <w:abstractNumId w:val="17"/>
  </w:num>
  <w:num w:numId="3" w16cid:durableId="38475303">
    <w:abstractNumId w:val="24"/>
  </w:num>
  <w:num w:numId="4" w16cid:durableId="169949502">
    <w:abstractNumId w:val="13"/>
  </w:num>
  <w:num w:numId="5" w16cid:durableId="2048213996">
    <w:abstractNumId w:val="21"/>
  </w:num>
  <w:num w:numId="6" w16cid:durableId="1505821069">
    <w:abstractNumId w:val="1"/>
  </w:num>
  <w:num w:numId="7" w16cid:durableId="926692093">
    <w:abstractNumId w:val="38"/>
  </w:num>
  <w:num w:numId="8" w16cid:durableId="1314725013">
    <w:abstractNumId w:val="33"/>
  </w:num>
  <w:num w:numId="9" w16cid:durableId="40328698">
    <w:abstractNumId w:val="34"/>
  </w:num>
  <w:num w:numId="10" w16cid:durableId="178659912">
    <w:abstractNumId w:val="8"/>
  </w:num>
  <w:num w:numId="11" w16cid:durableId="863061626">
    <w:abstractNumId w:val="16"/>
  </w:num>
  <w:num w:numId="12" w16cid:durableId="601105950">
    <w:abstractNumId w:val="31"/>
  </w:num>
  <w:num w:numId="13" w16cid:durableId="1549757708">
    <w:abstractNumId w:val="22"/>
  </w:num>
  <w:num w:numId="14" w16cid:durableId="199514483">
    <w:abstractNumId w:val="35"/>
  </w:num>
  <w:num w:numId="15" w16cid:durableId="1717315282">
    <w:abstractNumId w:val="28"/>
  </w:num>
  <w:num w:numId="16" w16cid:durableId="711924548">
    <w:abstractNumId w:val="25"/>
  </w:num>
  <w:num w:numId="17" w16cid:durableId="696934380">
    <w:abstractNumId w:val="6"/>
  </w:num>
  <w:num w:numId="18" w16cid:durableId="119803850">
    <w:abstractNumId w:val="0"/>
  </w:num>
  <w:num w:numId="19" w16cid:durableId="1086879173">
    <w:abstractNumId w:val="29"/>
  </w:num>
  <w:num w:numId="20" w16cid:durableId="1533349361">
    <w:abstractNumId w:val="14"/>
  </w:num>
  <w:num w:numId="21" w16cid:durableId="638076576">
    <w:abstractNumId w:val="5"/>
  </w:num>
  <w:num w:numId="22" w16cid:durableId="76293421">
    <w:abstractNumId w:val="18"/>
  </w:num>
  <w:num w:numId="23" w16cid:durableId="374156963">
    <w:abstractNumId w:val="15"/>
  </w:num>
  <w:num w:numId="24" w16cid:durableId="1488206752">
    <w:abstractNumId w:val="20"/>
  </w:num>
  <w:num w:numId="25" w16cid:durableId="1342464331">
    <w:abstractNumId w:val="9"/>
  </w:num>
  <w:num w:numId="26" w16cid:durableId="1250310626">
    <w:abstractNumId w:val="26"/>
  </w:num>
  <w:num w:numId="27" w16cid:durableId="1386636870">
    <w:abstractNumId w:val="32"/>
  </w:num>
  <w:num w:numId="28" w16cid:durableId="1593011725">
    <w:abstractNumId w:val="12"/>
  </w:num>
  <w:num w:numId="29" w16cid:durableId="1272317521">
    <w:abstractNumId w:val="36"/>
  </w:num>
  <w:num w:numId="30" w16cid:durableId="1507211609">
    <w:abstractNumId w:val="19"/>
  </w:num>
  <w:num w:numId="31" w16cid:durableId="348145713">
    <w:abstractNumId w:val="27"/>
  </w:num>
  <w:num w:numId="32" w16cid:durableId="1211500245">
    <w:abstractNumId w:val="37"/>
  </w:num>
  <w:num w:numId="33" w16cid:durableId="270480803">
    <w:abstractNumId w:val="4"/>
  </w:num>
  <w:num w:numId="34" w16cid:durableId="1051657252">
    <w:abstractNumId w:val="3"/>
  </w:num>
  <w:num w:numId="35" w16cid:durableId="1783300349">
    <w:abstractNumId w:val="30"/>
  </w:num>
  <w:num w:numId="36" w16cid:durableId="581107895">
    <w:abstractNumId w:val="11"/>
  </w:num>
  <w:num w:numId="37" w16cid:durableId="1475831224">
    <w:abstractNumId w:val="10"/>
  </w:num>
  <w:num w:numId="38" w16cid:durableId="1544487595">
    <w:abstractNumId w:val="40"/>
  </w:num>
  <w:num w:numId="39" w16cid:durableId="383719089">
    <w:abstractNumId w:val="2"/>
  </w:num>
  <w:num w:numId="40" w16cid:durableId="1969971577">
    <w:abstractNumId w:val="7"/>
  </w:num>
  <w:num w:numId="41" w16cid:durableId="1268780180">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0F1"/>
    <w:rsid w:val="00037EAF"/>
    <w:rsid w:val="00061B80"/>
    <w:rsid w:val="000D26B8"/>
    <w:rsid w:val="002578DD"/>
    <w:rsid w:val="00274664"/>
    <w:rsid w:val="002A474E"/>
    <w:rsid w:val="00397FCB"/>
    <w:rsid w:val="003B515A"/>
    <w:rsid w:val="004F04C6"/>
    <w:rsid w:val="005076E1"/>
    <w:rsid w:val="005229E2"/>
    <w:rsid w:val="00555F26"/>
    <w:rsid w:val="005D284D"/>
    <w:rsid w:val="00636C6F"/>
    <w:rsid w:val="006A54EA"/>
    <w:rsid w:val="00713288"/>
    <w:rsid w:val="00727DCB"/>
    <w:rsid w:val="0077475F"/>
    <w:rsid w:val="0079054D"/>
    <w:rsid w:val="008C36D9"/>
    <w:rsid w:val="008F4A18"/>
    <w:rsid w:val="00901DD8"/>
    <w:rsid w:val="009835D8"/>
    <w:rsid w:val="00A2104A"/>
    <w:rsid w:val="00A71019"/>
    <w:rsid w:val="00A97034"/>
    <w:rsid w:val="00AE62BC"/>
    <w:rsid w:val="00BD4043"/>
    <w:rsid w:val="00C2664F"/>
    <w:rsid w:val="00C53CB1"/>
    <w:rsid w:val="00C77343"/>
    <w:rsid w:val="00E41648"/>
    <w:rsid w:val="00E43858"/>
    <w:rsid w:val="00E519F7"/>
    <w:rsid w:val="00ED54C4"/>
    <w:rsid w:val="00F34E4D"/>
    <w:rsid w:val="00F840F1"/>
    <w:rsid w:val="00FA7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24F03"/>
  <w15:chartTrackingRefBased/>
  <w15:docId w15:val="{62A2BDA0-ADEB-4E61-9C13-A01AB324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qFormat/>
    <w:rsid w:val="00AE62B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qFormat/>
    <w:rsid w:val="00AE62B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0F1"/>
  </w:style>
  <w:style w:type="paragraph" w:styleId="Footer">
    <w:name w:val="footer"/>
    <w:basedOn w:val="Normal"/>
    <w:link w:val="FooterChar"/>
    <w:uiPriority w:val="99"/>
    <w:unhideWhenUsed/>
    <w:rsid w:val="00F84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0F1"/>
  </w:style>
  <w:style w:type="paragraph" w:styleId="BalloonText">
    <w:name w:val="Balloon Text"/>
    <w:basedOn w:val="Normal"/>
    <w:link w:val="BalloonTextChar"/>
    <w:uiPriority w:val="99"/>
    <w:semiHidden/>
    <w:unhideWhenUsed/>
    <w:rsid w:val="00F84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0F1"/>
    <w:rPr>
      <w:rFonts w:ascii="Segoe UI" w:hAnsi="Segoe UI" w:cs="Segoe UI"/>
      <w:sz w:val="18"/>
      <w:szCs w:val="18"/>
    </w:rPr>
  </w:style>
  <w:style w:type="paragraph" w:styleId="NormalWeb">
    <w:name w:val="Normal (Web)"/>
    <w:basedOn w:val="Normal"/>
    <w:rsid w:val="005229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4F04C6"/>
    <w:rPr>
      <w:b/>
      <w:bCs/>
    </w:rPr>
  </w:style>
  <w:style w:type="paragraph" w:styleId="ListParagraph">
    <w:name w:val="List Paragraph"/>
    <w:basedOn w:val="Normal"/>
    <w:uiPriority w:val="34"/>
    <w:qFormat/>
    <w:rsid w:val="006A54EA"/>
    <w:pPr>
      <w:ind w:left="720"/>
      <w:contextualSpacing/>
    </w:pPr>
  </w:style>
  <w:style w:type="paragraph" w:customStyle="1" w:styleId="Default">
    <w:name w:val="Default"/>
    <w:rsid w:val="00E519F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C2664F"/>
    <w:rPr>
      <w:rFonts w:ascii="Times New Roman" w:hAnsi="Times New Roman" w:cs="Times New Roman" w:hint="default"/>
      <w:color w:val="0000FF"/>
      <w:u w:val="single"/>
    </w:rPr>
  </w:style>
  <w:style w:type="character" w:customStyle="1" w:styleId="BodyTextIndentChar">
    <w:name w:val="Body Text Indent Char"/>
    <w:link w:val="BodyTextIndent"/>
    <w:locked/>
    <w:rsid w:val="00C2664F"/>
    <w:rPr>
      <w:sz w:val="24"/>
      <w:szCs w:val="24"/>
      <w:lang w:val="en-US"/>
    </w:rPr>
  </w:style>
  <w:style w:type="paragraph" w:styleId="BodyTextIndent">
    <w:name w:val="Body Text Indent"/>
    <w:basedOn w:val="Normal"/>
    <w:link w:val="BodyTextIndentChar"/>
    <w:rsid w:val="00C2664F"/>
    <w:pPr>
      <w:spacing w:after="120" w:line="240" w:lineRule="auto"/>
      <w:ind w:left="283"/>
    </w:pPr>
    <w:rPr>
      <w:sz w:val="24"/>
      <w:szCs w:val="24"/>
      <w:lang w:val="en-US"/>
    </w:rPr>
  </w:style>
  <w:style w:type="character" w:customStyle="1" w:styleId="BodyTextIndentChar1">
    <w:name w:val="Body Text Indent Char1"/>
    <w:basedOn w:val="DefaultParagraphFont"/>
    <w:uiPriority w:val="99"/>
    <w:semiHidden/>
    <w:rsid w:val="00C2664F"/>
  </w:style>
  <w:style w:type="table" w:styleId="TableGrid">
    <w:name w:val="Table Grid"/>
    <w:basedOn w:val="TableNormal"/>
    <w:uiPriority w:val="39"/>
    <w:rsid w:val="0079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61B80"/>
    <w:rPr>
      <w:color w:val="605E5C"/>
      <w:shd w:val="clear" w:color="auto" w:fill="E1DFDD"/>
    </w:rPr>
  </w:style>
  <w:style w:type="character" w:customStyle="1" w:styleId="Heading2Char">
    <w:name w:val="Heading 2 Char"/>
    <w:basedOn w:val="DefaultParagraphFont"/>
    <w:link w:val="Heading2"/>
    <w:rsid w:val="00AE62B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rsid w:val="00AE62BC"/>
    <w:rPr>
      <w:rFonts w:ascii="Times New Roman" w:eastAsia="Times New Roman" w:hAnsi="Times New Roman" w:cs="Times New Roman"/>
      <w:b/>
      <w:bCs/>
      <w:sz w:val="27"/>
      <w:szCs w:val="27"/>
      <w:lang w:eastAsia="en-GB"/>
    </w:rPr>
  </w:style>
  <w:style w:type="character" w:styleId="Emphasis">
    <w:name w:val="Emphasis"/>
    <w:qFormat/>
    <w:rsid w:val="00AE62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1182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heelas</dc:creator>
  <cp:keywords/>
  <dc:description/>
  <cp:lastModifiedBy>Tyler Heelas</cp:lastModifiedBy>
  <cp:revision>3</cp:revision>
  <cp:lastPrinted>2021-03-12T10:32:00Z</cp:lastPrinted>
  <dcterms:created xsi:type="dcterms:W3CDTF">2022-04-07T12:04:00Z</dcterms:created>
  <dcterms:modified xsi:type="dcterms:W3CDTF">2022-10-11T09:54:00Z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3f6b4ee8e5b7b88036e0a0497a848a6fcd5f5c5d0dde19dc332e49dc60798417</vt:lpwstr>
  </property>
</Properties>
</file>